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927" w:rsidRPr="001F3400" w:rsidRDefault="00ED2927" w:rsidP="00ED2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="00B722EC"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Грибы, мхи и лишайники </w:t>
      </w:r>
      <w:r w:rsidRPr="001F34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F3400">
        <w:rPr>
          <w:rFonts w:ascii="Times New Roman" w:hAnsi="Times New Roman" w:cs="Times New Roman"/>
          <w:sz w:val="24"/>
          <w:szCs w:val="24"/>
        </w:rPr>
        <w:t>дистант</w:t>
      </w:r>
      <w:proofErr w:type="spellEnd"/>
      <w:r w:rsidRPr="001F3400">
        <w:rPr>
          <w:rFonts w:ascii="Times New Roman" w:hAnsi="Times New Roman" w:cs="Times New Roman"/>
          <w:sz w:val="24"/>
          <w:szCs w:val="24"/>
        </w:rPr>
        <w:t>).</w:t>
      </w:r>
    </w:p>
    <w:p w:rsidR="00ED2927" w:rsidRPr="001F3400" w:rsidRDefault="009270AF" w:rsidP="00ED2927">
      <w:pPr>
        <w:pStyle w:val="a3"/>
        <w:spacing w:before="0" w:beforeAutospacing="0" w:after="0" w:afterAutospacing="0"/>
        <w:jc w:val="both"/>
      </w:pPr>
      <w:r>
        <w:rPr>
          <w:b/>
        </w:rPr>
        <w:t>Дата</w:t>
      </w:r>
      <w:r w:rsidR="00ED2927" w:rsidRPr="001F3400">
        <w:rPr>
          <w:b/>
        </w:rPr>
        <w:t xml:space="preserve"> проведения:</w:t>
      </w:r>
      <w:r w:rsidR="00B722EC" w:rsidRPr="001F3400">
        <w:t xml:space="preserve"> </w:t>
      </w:r>
      <w:r w:rsidR="00ED2927" w:rsidRPr="001F3400">
        <w:t xml:space="preserve"> 05.05.2021</w:t>
      </w:r>
      <w:r>
        <w:t>.</w:t>
      </w:r>
    </w:p>
    <w:p w:rsidR="00ED2927" w:rsidRPr="001F3400" w:rsidRDefault="00ED2927" w:rsidP="00ED2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 xml:space="preserve">Возраст обучающихся: </w:t>
      </w:r>
      <w:r w:rsidR="00B722EC" w:rsidRPr="001F3400">
        <w:rPr>
          <w:rFonts w:ascii="Times New Roman" w:hAnsi="Times New Roman" w:cs="Times New Roman"/>
          <w:b/>
          <w:sz w:val="24"/>
          <w:szCs w:val="24"/>
        </w:rPr>
        <w:t>8-9 лет</w:t>
      </w:r>
    </w:p>
    <w:p w:rsidR="00ED2927" w:rsidRPr="001F3400" w:rsidRDefault="00ED2927" w:rsidP="00ED2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Учебные группы группа:</w:t>
      </w:r>
      <w:r w:rsidR="00B722EC" w:rsidRPr="001F3400">
        <w:rPr>
          <w:rFonts w:ascii="Times New Roman" w:hAnsi="Times New Roman" w:cs="Times New Roman"/>
          <w:sz w:val="24"/>
          <w:szCs w:val="24"/>
        </w:rPr>
        <w:t xml:space="preserve"> 6</w:t>
      </w:r>
      <w:r w:rsidRPr="001F3400">
        <w:rPr>
          <w:rFonts w:ascii="Times New Roman" w:hAnsi="Times New Roman" w:cs="Times New Roman"/>
          <w:sz w:val="24"/>
          <w:szCs w:val="24"/>
        </w:rPr>
        <w:t xml:space="preserve"> ЗОО</w:t>
      </w:r>
    </w:p>
    <w:p w:rsidR="00ED2927" w:rsidRPr="001F3400" w:rsidRDefault="00ED2927" w:rsidP="00ED2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 xml:space="preserve">Автор-составитель: </w:t>
      </w:r>
      <w:r w:rsidRPr="001F3400">
        <w:rPr>
          <w:rFonts w:ascii="Times New Roman" w:hAnsi="Times New Roman" w:cs="Times New Roman"/>
          <w:sz w:val="24"/>
          <w:szCs w:val="24"/>
        </w:rPr>
        <w:t>Ермолаева Н.И., педагог дополнительного образования МБОУДО «Детский технопарк «Кванториум» - Дом пионеров» г</w:t>
      </w:r>
      <w:proofErr w:type="gramStart"/>
      <w:r w:rsidRPr="001F340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F3400">
        <w:rPr>
          <w:rFonts w:ascii="Times New Roman" w:hAnsi="Times New Roman" w:cs="Times New Roman"/>
          <w:sz w:val="24"/>
          <w:szCs w:val="24"/>
        </w:rPr>
        <w:t>льметьевск.</w:t>
      </w:r>
    </w:p>
    <w:p w:rsidR="00B722EC" w:rsidRPr="001F3400" w:rsidRDefault="00B722EC" w:rsidP="00B722EC">
      <w:pPr>
        <w:pStyle w:val="c6"/>
        <w:shd w:val="clear" w:color="auto" w:fill="FFFFFF"/>
        <w:spacing w:before="0" w:beforeAutospacing="0" w:after="0" w:afterAutospacing="0"/>
        <w:ind w:right="566"/>
      </w:pPr>
      <w:r w:rsidRPr="001F3400">
        <w:rPr>
          <w:rStyle w:val="c2"/>
          <w:b/>
          <w:bCs/>
        </w:rPr>
        <w:t>Цель:</w:t>
      </w:r>
      <w:r w:rsidRPr="001F3400">
        <w:t> социализация личности ребёнка через создание условий для самостоятельного выделения классификации растений.</w:t>
      </w:r>
    </w:p>
    <w:p w:rsidR="00B722EC" w:rsidRPr="001F3400" w:rsidRDefault="00B722EC" w:rsidP="00B722EC">
      <w:pPr>
        <w:pStyle w:val="c6"/>
        <w:shd w:val="clear" w:color="auto" w:fill="FFFFFF"/>
        <w:spacing w:before="0" w:beforeAutospacing="0" w:after="0" w:afterAutospacing="0"/>
        <w:ind w:right="566"/>
      </w:pPr>
      <w:r w:rsidRPr="001F3400">
        <w:rPr>
          <w:rStyle w:val="c2"/>
          <w:b/>
          <w:bCs/>
        </w:rPr>
        <w:t>Задачи:</w:t>
      </w:r>
    </w:p>
    <w:p w:rsidR="00B722EC" w:rsidRPr="001F3400" w:rsidRDefault="00B722EC" w:rsidP="00B722EC">
      <w:pPr>
        <w:pStyle w:val="c6"/>
        <w:shd w:val="clear" w:color="auto" w:fill="FFFFFF"/>
        <w:spacing w:before="0" w:beforeAutospacing="0" w:after="0" w:afterAutospacing="0"/>
        <w:ind w:right="566"/>
      </w:pPr>
      <w:r w:rsidRPr="001F3400">
        <w:t>формировать познавательный интерес к учебной деятельности через умственные действия (наблюдение, сравнение, анализ, обобщение);</w:t>
      </w:r>
    </w:p>
    <w:p w:rsidR="00B722EC" w:rsidRPr="001F3400" w:rsidRDefault="00B722EC" w:rsidP="00B722EC">
      <w:pPr>
        <w:pStyle w:val="c6"/>
        <w:shd w:val="clear" w:color="auto" w:fill="FFFFFF"/>
        <w:spacing w:before="0" w:beforeAutospacing="0" w:after="0" w:afterAutospacing="0"/>
        <w:ind w:right="566"/>
      </w:pPr>
      <w:r w:rsidRPr="001F3400">
        <w:t>развивать адекватную самооценку умения слушать друг друга, сопереживать, радоваться успеху товарища;</w:t>
      </w:r>
    </w:p>
    <w:p w:rsidR="00B722EC" w:rsidRPr="001F3400" w:rsidRDefault="00B722EC" w:rsidP="00B722EC">
      <w:pPr>
        <w:pStyle w:val="c6"/>
        <w:shd w:val="clear" w:color="auto" w:fill="FFFFFF"/>
        <w:spacing w:before="0" w:beforeAutospacing="0" w:after="0" w:afterAutospacing="0"/>
        <w:ind w:right="566"/>
      </w:pPr>
      <w:r w:rsidRPr="001F3400">
        <w:t>воспитывать бережное отношение к природе.</w:t>
      </w:r>
    </w:p>
    <w:p w:rsidR="00ED2927" w:rsidRPr="001F3400" w:rsidRDefault="00ED2927" w:rsidP="00ED29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Оборудование:</w:t>
      </w:r>
      <w:r w:rsidRPr="001F3400">
        <w:rPr>
          <w:rFonts w:ascii="Times New Roman" w:hAnsi="Times New Roman" w:cs="Times New Roman"/>
          <w:sz w:val="24"/>
          <w:szCs w:val="24"/>
          <w:lang w:eastAsia="ru-RU"/>
        </w:rPr>
        <w:t xml:space="preserve"> проектор, ПК, </w:t>
      </w:r>
    </w:p>
    <w:p w:rsidR="00ED2927" w:rsidRPr="001F3400" w:rsidRDefault="00ED2927" w:rsidP="00B722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B722EC" w:rsidRPr="001F3400" w:rsidRDefault="00B722EC" w:rsidP="00ED292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Царство грибов</w:t>
      </w:r>
    </w:p>
    <w:p w:rsidR="00D01250" w:rsidRPr="001F3400" w:rsidRDefault="00D01250" w:rsidP="00B722E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https://edu.servobot.ru/course/view.php?id=57#section-14</w:t>
      </w:r>
    </w:p>
    <w:p w:rsidR="00D01250" w:rsidRPr="001F3400" w:rsidRDefault="00D01250" w:rsidP="00ED29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 по рисунку 1 строение гриба. Выскажи предположение, что изображено на рисунке 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311" cy="1695450"/>
            <wp:effectExtent l="19050" t="0" r="0" b="0"/>
            <wp:docPr id="155" name="Рисунок 155" descr="http://tepka.ru/okruzhayuschij_mir_3/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tepka.ru/okruzhayuschij_mir_3/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883" cy="1700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грибов очень разнообразно. Учёным известно около 100 тысяч видов этих организмов.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Грибы, которые мы обычно видим в лесу, состоят из шляпки и ножки. А под землёй от ножек тянутся в разные стороны тонкие белые нити. Это грибница — подземная часть гриба. Она всасывает из почвы воду с растворёнными в ней минеральными солями. Грибы не могут сами производить для себя питательные вещества, как растения. Они поглощают питательные вещества из находящихся в почве мёртвых остатков растений и животных. При этом грибы способствуют разрушению остатков организмов и образованию перегноя.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грибы в лесу тесно связаны с </w:t>
      </w:r>
      <w:hyperlink r:id="rId10" w:tooltip="деревья" w:history="1">
        <w:r w:rsidRPr="001F340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деревья</w:t>
        </w:r>
      </w:hyperlink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 (см. рис. 2). Нити грибницы срастаются с корнями деревьев и помогают им всасывать из почвы воду и соли. Взамен грибы получают от растений те питательные вещества, которые растения производят на свету. Так грибы и </w:t>
      </w:r>
      <w:hyperlink r:id="rId11" w:tooltip="деревья" w:history="1">
        <w:r w:rsidRPr="001F340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деревья</w:t>
        </w:r>
      </w:hyperlink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помогают друг другу.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ещё грибы нужны лесу потому, что ими питаются многие лесные животные. Грибы — богатство леса. Относись к ним бережно! Некоторые виды грибов внесены в Красную книгу России. Они нуждаются в особой охране.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5675" cy="4572000"/>
            <wp:effectExtent l="19050" t="0" r="0" b="0"/>
            <wp:docPr id="156" name="Рисунок 156" descr="http://tepka.ru/okruzhayuschij_mir_3/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tepka.ru/okruzhayuschij_mir_3/1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Грибы из Красной книги России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Грибы съедобные и несъедобные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съедобные и несъедобные грибы очень похожи, поэтому детям собирать грибы можно только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 Сравним и научимся различать съедобные и несъедобные грибы.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Внимательно прочитайте описания грибов-двойников. Найдите их на рисунке. Выделите отличительные признаки.</w:t>
      </w:r>
    </w:p>
    <w:p w:rsidR="00D01250" w:rsidRPr="001F3400" w:rsidRDefault="00D01250" w:rsidP="00ED29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Белый гриб.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Шляпка снизу белая или желтоватая, на ножке рисунок в виде белой сеточки, мякоть на срезе остаётся белой. Съедобный гриб.</w:t>
      </w:r>
    </w:p>
    <w:p w:rsidR="00D01250" w:rsidRPr="001F3400" w:rsidRDefault="00D01250" w:rsidP="00ED29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Желчный гриб (ложный белый)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 Шляпка снизу розовая, на ножке рисунок в виде чёрной сеточки, мякоть на срезе розовеет. Не ядовитый, но очень горький гриб!</w:t>
      </w:r>
    </w:p>
    <w:p w:rsidR="00D01250" w:rsidRPr="001F3400" w:rsidRDefault="00D01250" w:rsidP="00ED29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Опёнок осенний.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Шляпка снизу желтовато-белая с тёмными пятнышками, на ножке кольцо, мякоть белая с приятным запахом. Съедобный гриб.</w:t>
      </w:r>
    </w:p>
    <w:p w:rsidR="00D01250" w:rsidRPr="001F3400" w:rsidRDefault="00D01250" w:rsidP="00ED29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Ложноопёнок</w:t>
      </w:r>
      <w:proofErr w:type="spellEnd"/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кирпично-красный.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Шляпка снизу тёмная, на ножке кольца нет, мякоть желтоватая с неприятным запахом. Ядовитый гриб!</w:t>
      </w:r>
    </w:p>
    <w:p w:rsidR="00D01250" w:rsidRPr="001F3400" w:rsidRDefault="00D01250" w:rsidP="00ED292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Шампиньон.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Шляпка снизу розовая или фиолетовая, внизу на ножке нет мешочка. Съедобный гриб.</w:t>
      </w:r>
    </w:p>
    <w:p w:rsidR="00D01250" w:rsidRPr="001F3400" w:rsidRDefault="00D01250" w:rsidP="00ED29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Бледная поганка.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Шляпка снизу белая, на ножке внизу разорванный мешочек. Смертельно ядовитый гриб!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8750" cy="2571115"/>
            <wp:effectExtent l="19050" t="0" r="0" b="0"/>
            <wp:docPr id="157" name="Рисунок 157" descr="http://tepka.ru/okruzhayuschij_mir_3/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tepka.ru/okruzhayuschij_mir_3/1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Прочитайте правила сбора грибов. Какие из них вам уже известны, а какие оказались новыми? Всегда соблюдайте эти правила.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собирать грибы</w:t>
      </w:r>
    </w:p>
    <w:p w:rsidR="00D01250" w:rsidRPr="001F3400" w:rsidRDefault="00D01250" w:rsidP="00ED29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Собирай только те грибы, которые хорошо знаешь. Ведь среди грибов немало ядовитых.</w:t>
      </w:r>
    </w:p>
    <w:p w:rsidR="00D01250" w:rsidRPr="001F3400" w:rsidRDefault="00D01250" w:rsidP="00ED29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ищешь грибы, не разрывай и не раскидывай в стороны листву, мох. Грибница, оказавшись под лучами солнца, может высохнуть и погибнуть.</w:t>
      </w:r>
    </w:p>
    <w:p w:rsidR="00D01250" w:rsidRPr="001F3400" w:rsidRDefault="00D01250" w:rsidP="00ED29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повредить грибницу, лучше всего срезать грибы ножиком.</w:t>
      </w:r>
    </w:p>
    <w:p w:rsidR="00D01250" w:rsidRPr="001F3400" w:rsidRDefault="00D01250" w:rsidP="00ED29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брать старые грибы. В них может быть опасный для человека яд.</w:t>
      </w:r>
    </w:p>
    <w:p w:rsidR="00D01250" w:rsidRPr="001F3400" w:rsidRDefault="00D01250" w:rsidP="00ED29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собирать грибы возле шоссейных дорог и промышленных предприятий, в городских скверах. В этих грибах накапливаются вредные вещества, которые выбрасывают в окружающую среду автомобили и предприятия.</w:t>
      </w:r>
    </w:p>
    <w:p w:rsidR="00D01250" w:rsidRPr="001F3400" w:rsidRDefault="008130BA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D01250" w:rsidRPr="001F34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hyperlink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</w:t>
      </w:r>
    </w:p>
    <w:p w:rsidR="00D01250" w:rsidRPr="001F3400" w:rsidRDefault="00D01250" w:rsidP="00ED292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каких частей состоит гриб? Найди эти части на схеме.</w:t>
      </w:r>
    </w:p>
    <w:p w:rsidR="00D01250" w:rsidRPr="001F3400" w:rsidRDefault="00D01250" w:rsidP="00ED292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грибы связаны с </w:t>
      </w:r>
      <w:hyperlink r:id="rId15" w:tooltip="деревья" w:history="1">
        <w:r w:rsidRPr="001F340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деревья</w:t>
        </w:r>
      </w:hyperlink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ми?</w:t>
      </w:r>
    </w:p>
    <w:p w:rsidR="00D01250" w:rsidRPr="001F3400" w:rsidRDefault="00D01250" w:rsidP="00ED292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значение для леса имеют грибы?</w:t>
      </w:r>
    </w:p>
    <w:p w:rsidR="00D01250" w:rsidRPr="001F3400" w:rsidRDefault="00D01250" w:rsidP="00ED292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ты знаешь съедобные и несъедобные грибы?</w:t>
      </w:r>
    </w:p>
    <w:p w:rsidR="00D01250" w:rsidRPr="001F3400" w:rsidRDefault="00D01250" w:rsidP="00ED292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собирать грибы?</w:t>
      </w:r>
      <w:bookmarkStart w:id="0" w:name="_GoBack"/>
      <w:bookmarkEnd w:id="0"/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5480" cy="1376680"/>
            <wp:effectExtent l="19050" t="0" r="1270" b="0"/>
            <wp:docPr id="158" name="Рисунок 158" descr="http://tepka.ru/okruzhayuschij_mir_3/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tepka.ru/okruzhayuschij_mir_3/1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200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CC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92"/>
      </w:tblGrid>
      <w:tr w:rsidR="00D01250" w:rsidRPr="001F3400" w:rsidTr="00D012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CC1"/>
            <w:vAlign w:val="center"/>
            <w:hideMark/>
          </w:tcPr>
          <w:p w:rsidR="00D01250" w:rsidRPr="001F3400" w:rsidRDefault="00D01250" w:rsidP="00ED2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Грибы, которые мы обычно встречаем в лесу, состоят из шляпки, ножки и грибницы. Грибы играют большую роль в жизни леса. К ним надо относиться бережно. Некоторые виды грибов внесены в Красную книгу России. Собирая грибы, нужно быть внимательным, чтобы не перепутать съедобные и несъедобные.</w:t>
            </w:r>
          </w:p>
        </w:tc>
      </w:tr>
    </w:tbl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Странички для </w:t>
      </w:r>
      <w:proofErr w:type="gramStart"/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любознательных</w:t>
      </w:r>
      <w:proofErr w:type="gramEnd"/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такие микробы?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Микробы (микроорганизмы) — это крошечные существа, не видимые простым глазом. Их название происходит от греческого слова «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-рос» — малый.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микробам относят бактерии, крошечные грибы (не те, которые мы видим в лесу) и некоторые другие организмы.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Среди бактерий есть опасные для человека, например бактерии, вызывающие ангину или дизентерию. Но далеко не все бактерии болезнетворные. Так, в кишечнике человека живут бактерии, которые помогают переваривать и усваивать пищу. Если они погибнут, человек заболеет.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продукты — простокваша, йогурт — получаются в результате работы бактерий, поселяющихся в молоке.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известные микроскопические грибы — это дрожжи. Их добавляют в тесто, когда пекут хлеб, пироги, блины.</w:t>
      </w:r>
    </w:p>
    <w:p w:rsidR="00D01250" w:rsidRPr="001F3400" w:rsidRDefault="00D01250" w:rsidP="00ED2927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1F3400">
        <w:rPr>
          <w:sz w:val="24"/>
          <w:szCs w:val="24"/>
        </w:rPr>
        <w:t xml:space="preserve"> мхи и лишайники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мхи и лишайники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Мхи относятся к высшим споровым растениям из отдела Моховидных, царство конечно Растений.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Лишайники относятся к низшим растениям, которые образовались с помощью сожительства грибов и бактерий.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Сравнительные особенности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каменноугольного периода появляются мхи на земле. Они есть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всюду и в Антарктиде тоже. Для существования мхам необходима влага.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 единственный критерий который нужен для размножения.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раннего девона появляются лишайники.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Сосредоточены на всех материках, приспособились подниматься высоко в горы.</w:t>
      </w:r>
      <w:proofErr w:type="gramEnd"/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Мох достаточно небольшое растение. Корней нет. Закрепляются в процессе жизни ризоидами (волосистые отростки). Функция подачи воды и питания тоже возложена на ризоиды. Питание может еще поступать через листья, стебель. Процесс фотосинтеза происходит именно в них.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Многое удивляет в лишайнике. Таллом - это тело. Оно образовано благодаря сосуществованию водорослей и грибов. Если разделить эту парочку, они смогут жить врозь. Грифы грибов делают корочку веру и внизу в талом теле. Внутри как в пирожке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начинка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состоящая из водорослей. Они работают над фотосинтезом с помощью пигмента хлорофилла.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Лишайники не имеют корней. При выделении кислоты грибами рушится основа для крепления.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Значения мхов и лишайников в природе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Мох способен удерживать воду в почве и при этом заболачивать ее.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перевязочном материале использовали мох. Основа создания торфа мох.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Лишайник указатель загрязнений в воздухе. Считается растением разрушителем горных пород. Участвует в почвообразовании.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Лишайники и </w:t>
      </w:r>
      <w:proofErr w:type="gramStart"/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мхи</w:t>
      </w:r>
      <w:proofErr w:type="gramEnd"/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интересные факты</w:t>
      </w:r>
    </w:p>
    <w:p w:rsidR="00D01250" w:rsidRPr="001F3400" w:rsidRDefault="00D01250" w:rsidP="00ED292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Лишайники зародились первыми на земле потом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мхи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более распространены</w:t>
      </w:r>
    </w:p>
    <w:p w:rsidR="00D01250" w:rsidRPr="001F3400" w:rsidRDefault="00D01250" w:rsidP="00ED292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Мох - это один организм. Лишайник - набор малых организмов, которые умеют существовать каждый автономно</w:t>
      </w:r>
    </w:p>
    <w:p w:rsidR="00D01250" w:rsidRPr="001F3400" w:rsidRDefault="00D01250" w:rsidP="00ED292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Мхи занимают ступеньку выше в изменении эволюции</w:t>
      </w:r>
    </w:p>
    <w:p w:rsidR="00D01250" w:rsidRPr="001F3400" w:rsidRDefault="00D01250" w:rsidP="00ED292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организма важны в природе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927" w:rsidRPr="001F3400" w:rsidRDefault="00ED2927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927" w:rsidRPr="001F3400" w:rsidRDefault="00ED2927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2EC" w:rsidRPr="001F3400" w:rsidRDefault="00B722EC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927" w:rsidRPr="001F3400" w:rsidRDefault="00ED2927" w:rsidP="00B7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занятия:</w:t>
      </w:r>
      <w:r w:rsidR="00B722EC" w:rsidRPr="001F3400">
        <w:rPr>
          <w:rFonts w:ascii="Times New Roman" w:hAnsi="Times New Roman" w:cs="Times New Roman"/>
          <w:b/>
          <w:sz w:val="24"/>
          <w:szCs w:val="24"/>
        </w:rPr>
        <w:t xml:space="preserve"> «Экология -  наука о ДОМЕ»</w:t>
      </w:r>
      <w:r w:rsidR="00B722EC"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4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4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F3400">
        <w:rPr>
          <w:rFonts w:ascii="Times New Roman" w:hAnsi="Times New Roman" w:cs="Times New Roman"/>
          <w:sz w:val="24"/>
          <w:szCs w:val="24"/>
        </w:rPr>
        <w:t>дистант</w:t>
      </w:r>
      <w:proofErr w:type="spellEnd"/>
      <w:r w:rsidRPr="001F3400">
        <w:rPr>
          <w:rFonts w:ascii="Times New Roman" w:hAnsi="Times New Roman" w:cs="Times New Roman"/>
          <w:sz w:val="24"/>
          <w:szCs w:val="24"/>
        </w:rPr>
        <w:t>).</w:t>
      </w:r>
    </w:p>
    <w:p w:rsidR="00ED2927" w:rsidRPr="001F3400" w:rsidRDefault="00ED2927" w:rsidP="00ED2927">
      <w:pPr>
        <w:pStyle w:val="a3"/>
        <w:spacing w:before="0" w:beforeAutospacing="0" w:after="0" w:afterAutospacing="0"/>
        <w:jc w:val="both"/>
      </w:pPr>
      <w:r w:rsidRPr="001F3400">
        <w:rPr>
          <w:b/>
        </w:rPr>
        <w:t>Даты проведения:</w:t>
      </w:r>
      <w:r w:rsidRPr="001F3400">
        <w:t>06.05.2021.</w:t>
      </w:r>
    </w:p>
    <w:p w:rsidR="00ED2927" w:rsidRPr="001F3400" w:rsidRDefault="00ED2927" w:rsidP="00ED2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 xml:space="preserve">Возраст обучающихся: </w:t>
      </w:r>
      <w:r w:rsidR="00B722EC" w:rsidRPr="001F3400">
        <w:rPr>
          <w:rFonts w:ascii="Times New Roman" w:hAnsi="Times New Roman" w:cs="Times New Roman"/>
          <w:b/>
          <w:sz w:val="24"/>
          <w:szCs w:val="24"/>
        </w:rPr>
        <w:t>7- 8 лет</w:t>
      </w:r>
    </w:p>
    <w:p w:rsidR="00ED2927" w:rsidRPr="001F3400" w:rsidRDefault="00ED2927" w:rsidP="00ED2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Учебные группы группа:</w:t>
      </w:r>
      <w:r w:rsidR="00B722EC" w:rsidRPr="001F3400">
        <w:rPr>
          <w:rFonts w:ascii="Times New Roman" w:hAnsi="Times New Roman" w:cs="Times New Roman"/>
          <w:sz w:val="24"/>
          <w:szCs w:val="24"/>
        </w:rPr>
        <w:t xml:space="preserve"> 4</w:t>
      </w:r>
      <w:r w:rsidRPr="001F3400">
        <w:rPr>
          <w:rFonts w:ascii="Times New Roman" w:hAnsi="Times New Roman" w:cs="Times New Roman"/>
          <w:sz w:val="24"/>
          <w:szCs w:val="24"/>
        </w:rPr>
        <w:t xml:space="preserve"> ЗОО</w:t>
      </w:r>
    </w:p>
    <w:p w:rsidR="00ED2927" w:rsidRPr="001F3400" w:rsidRDefault="00ED2927" w:rsidP="00ED2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 xml:space="preserve">Автор-составитель: </w:t>
      </w:r>
      <w:r w:rsidRPr="001F3400">
        <w:rPr>
          <w:rFonts w:ascii="Times New Roman" w:hAnsi="Times New Roman" w:cs="Times New Roman"/>
          <w:sz w:val="24"/>
          <w:szCs w:val="24"/>
        </w:rPr>
        <w:t>Ермолаева Н.И., педагог дополнительного образования МБОУДО «Детский технопарк «Кванториум» - Дом пионеров» г</w:t>
      </w:r>
      <w:proofErr w:type="gramStart"/>
      <w:r w:rsidRPr="001F340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F3400">
        <w:rPr>
          <w:rFonts w:ascii="Times New Roman" w:hAnsi="Times New Roman" w:cs="Times New Roman"/>
          <w:sz w:val="24"/>
          <w:szCs w:val="24"/>
        </w:rPr>
        <w:t>льметьевск.</w:t>
      </w:r>
    </w:p>
    <w:p w:rsidR="00ED2927" w:rsidRPr="001F3400" w:rsidRDefault="00ED2927" w:rsidP="00ED29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1F3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22EC" w:rsidRPr="001F3400">
        <w:rPr>
          <w:rFonts w:ascii="Times New Roman" w:hAnsi="Times New Roman" w:cs="Times New Roman"/>
          <w:sz w:val="24"/>
          <w:szCs w:val="24"/>
        </w:rPr>
        <w:t xml:space="preserve">пробудить у </w:t>
      </w:r>
      <w:proofErr w:type="gramStart"/>
      <w:r w:rsidR="00B722EC" w:rsidRPr="001F34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722EC" w:rsidRPr="001F3400">
        <w:rPr>
          <w:rFonts w:ascii="Times New Roman" w:hAnsi="Times New Roman" w:cs="Times New Roman"/>
          <w:sz w:val="24"/>
          <w:szCs w:val="24"/>
        </w:rPr>
        <w:t xml:space="preserve"> интерес к изучению мира природы через знакомство с наукой экологией.</w:t>
      </w:r>
    </w:p>
    <w:p w:rsidR="00ED2927" w:rsidRPr="001F3400" w:rsidRDefault="00ED2927" w:rsidP="00ED29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Задачи</w:t>
      </w:r>
      <w:r w:rsidRPr="001F3400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="00B722EC" w:rsidRPr="001F3400">
        <w:rPr>
          <w:rFonts w:ascii="Times New Roman" w:hAnsi="Times New Roman" w:cs="Times New Roman"/>
          <w:sz w:val="24"/>
          <w:szCs w:val="24"/>
        </w:rPr>
        <w:t xml:space="preserve"> Дать первоначальное представление об экологии. - Ввести п</w:t>
      </w:r>
      <w:r w:rsidR="001F3400" w:rsidRPr="001F3400">
        <w:rPr>
          <w:rFonts w:ascii="Times New Roman" w:hAnsi="Times New Roman" w:cs="Times New Roman"/>
          <w:sz w:val="24"/>
          <w:szCs w:val="24"/>
        </w:rPr>
        <w:t>онятия “экология”, "экосистема"</w:t>
      </w:r>
      <w:r w:rsidR="00B722EC" w:rsidRPr="001F3400">
        <w:rPr>
          <w:rFonts w:ascii="Times New Roman" w:hAnsi="Times New Roman" w:cs="Times New Roman"/>
          <w:sz w:val="24"/>
          <w:szCs w:val="24"/>
        </w:rPr>
        <w:t xml:space="preserve">. Сформировать активную экологическую позицию </w:t>
      </w:r>
      <w:proofErr w:type="gramStart"/>
      <w:r w:rsidR="00B722EC" w:rsidRPr="001F34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722EC" w:rsidRPr="001F3400">
        <w:rPr>
          <w:rFonts w:ascii="Times New Roman" w:hAnsi="Times New Roman" w:cs="Times New Roman"/>
          <w:sz w:val="24"/>
          <w:szCs w:val="24"/>
        </w:rPr>
        <w:t xml:space="preserve"> по охране окружающей среды. - Побудить к ответственному отношению ко всему живому. Способствовать развитию мышления, воображения, эмоциональной сферы, наблюд</w:t>
      </w:r>
      <w:r w:rsidR="001F3400" w:rsidRPr="001F3400">
        <w:rPr>
          <w:rFonts w:ascii="Times New Roman" w:hAnsi="Times New Roman" w:cs="Times New Roman"/>
          <w:sz w:val="24"/>
          <w:szCs w:val="24"/>
        </w:rPr>
        <w:t xml:space="preserve">ательности, любознательности. </w:t>
      </w:r>
      <w:r w:rsidR="00B722EC" w:rsidRPr="001F3400">
        <w:rPr>
          <w:rFonts w:ascii="Times New Roman" w:hAnsi="Times New Roman" w:cs="Times New Roman"/>
          <w:sz w:val="24"/>
          <w:szCs w:val="24"/>
        </w:rPr>
        <w:t xml:space="preserve">Расширить кругозор </w:t>
      </w:r>
      <w:proofErr w:type="gramStart"/>
      <w:r w:rsidR="00B722EC" w:rsidRPr="001F34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722EC" w:rsidRPr="001F3400">
        <w:rPr>
          <w:rFonts w:ascii="Times New Roman" w:hAnsi="Times New Roman" w:cs="Times New Roman"/>
          <w:sz w:val="24"/>
          <w:szCs w:val="24"/>
        </w:rPr>
        <w:t>.</w:t>
      </w:r>
    </w:p>
    <w:p w:rsidR="00ED2927" w:rsidRPr="001F3400" w:rsidRDefault="00ED2927" w:rsidP="00ED29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Оборудование</w:t>
      </w:r>
      <w:r w:rsidRPr="001F3400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1F3400">
        <w:rPr>
          <w:rFonts w:ascii="Times New Roman" w:hAnsi="Times New Roman" w:cs="Times New Roman"/>
          <w:sz w:val="24"/>
          <w:szCs w:val="24"/>
          <w:lang w:eastAsia="ru-RU"/>
        </w:rPr>
        <w:t xml:space="preserve"> проектор, ПК, </w:t>
      </w:r>
    </w:p>
    <w:p w:rsidR="002D667C" w:rsidRPr="001F3400" w:rsidRDefault="00ED2927" w:rsidP="00B722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Детям об экологии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https://edu.servobot.ru/mod/assign/view.php?id=913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1 Детям об экологии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 – молодая наука. Хотя о жизни животных и условиях их обитания писали еще древние индийские трактаты.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наука развивается так быстро, что ученые затрудняются сказать, где ее границы.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наука такая нужная! Она рассказывает, как живут существа в своих «домах» – экосистемах.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наука говорит о том, что есть незыблемые законы, которым подчиняемся и мы, и наши соседи – животные, птицы, растения. Эти законы описывают и наши условия жизни – землю, воздух, воду и камни.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связаны, зависим друг от друга, нужны друг другу. Если меняется что-то вокруг нас, начинает меняться и все остальное. Например, в камнях жили одни звери, а люди убрали камни, распахали поля – и вот в  полях стали жить другие животные и птицы; если поля пересохнут, станут жить новые виды живых существ. Экология – точная наука. Благодаря ее формулам можно рассчитать, например, сколько километров леса нужно дикому волку, чтобы он не беспокоил фермерских животных, и многое другое.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только человека не может просчитать экология. Она может сказать, сколько чистого воздуха и воды, парка и леса нужно одному человеку – в селе, в городке или в большом городе, – для здоровой жизни.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Ученые-экологи могут просчитать все, не могут просчитать только человека: сколько лет ему понадобиться для того, чтобы уничтожить свой дом – нашу планету.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только человек меняет пространство вокруг себя – это делают и муравьи, и термиты, и пчелы. Это делают птицы и рыбы, огромные медведи и маленькие дождевые червяки. Но только человек так меняет все вокруг себя, что на десятилетия на планете Земля остаются безжизненные места – там нет ни птиц, ни червяков, ни медведей. И люди селятся там неохотно.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просто хозяйствуя на Земле, люди каждый день уничтожают живое, и не просто живое – целые виды живых существ. Навсегда.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Подумаешь, пропадут микробы какие-нибудь, слизни, медузы, цветочки, червячки – да кому они нужны! – скажешь ты.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Мало, что ли, их осталось? Каждый год новые виды находят – медуз, рыб, крабов там всяких или червячков. Но ведь даже самое крошечное существо на земле кормит кого-то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покрупнее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если мы забудем об этом, страшно подумать, что мы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натворим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концов и к чему это приведет!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я все-таки хочу рассказать тебе о хорошем: о том, как мы, люди, используем богатства природной кладовой.</w:t>
      </w:r>
    </w:p>
    <w:p w:rsidR="001F340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Ученые-бионики – слышали о такой науке? – изучают, как устроены растения, животные, насекомые. Дело в том, что в живой природе все сделано удивительно экономично, красиво и удобно. Эти законы и секреты природы ученые открывают, а потом – применяют в технике. Ты, наверное, знаешь, что множество лекарств было создано благодаря растениям. Так и хочется сказать – нет бесполезных растений, есть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неизученные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больше всего меня поражают животные, которых изучают, чтобы узнать их тайны. Первым в моем списке идет, конечно, розовый землекоп. Живет он в жарких душных пещерах, где никто, кроме него, жить не может! А вот он – живет! Как? Почему? Почему он не болеет? Что позволяет розовому землекопу выжить?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нашей планете есть существа, которые прячут тайну бессмертия – аксолотли, кишечнополостная гидра, и другие. А морские звезды и асцидии – морские животные – пока не раскрыли нам секрет вечной молодости.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мы будем изучать тайны и секреты, находить лекарства и совершать удивительные открытия, если вокруг будет только изученный мир? Вернее – если все не изученное будет убито мусором, нефтяными пятнами, вырубками?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год ученые открывают множество новых видов живых существ, а исчезает их в 2 раза больше! Мы сами, люди, позволяем засыпать мусором и убивать наши природные богатства, наших неведомых спасителей, наших неизвестных защитников.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сказке Бориса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Заходера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написано об экологии – но так просто и понятно! И называется она просто – </w:t>
      </w:r>
      <w:hyperlink r:id="rId17" w:tgtFrame="_blank" w:history="1">
        <w:r w:rsidRPr="001F34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«Сказка про всех на свете». </w:t>
        </w:r>
      </w:hyperlink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могут помочь тебе найти мультик, который был снят по этой сказке.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Игра «Я знаю»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   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взрослые поиграйте с детьми в словесную игру.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называете ребёнку класс объектов природы (звери, птицы, рыбы, растения, деревья, цветы).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говорит: «Я знаю пять названий зверей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:»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перечисляет (например, лось, лиса, волк, заяц, олень).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Аналогично называются другие классы объектов природы.</w:t>
      </w:r>
    </w:p>
    <w:p w:rsidR="00D01250" w:rsidRPr="001F3400" w:rsidRDefault="00D0125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67C" w:rsidRPr="001F3400" w:rsidRDefault="002D667C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67C" w:rsidRPr="001F3400" w:rsidRDefault="002D667C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927" w:rsidRPr="001F3400" w:rsidRDefault="00ED2927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927" w:rsidRPr="001F3400" w:rsidRDefault="00ED2927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927" w:rsidRPr="001F3400" w:rsidRDefault="00ED2927" w:rsidP="001F3400">
      <w:pPr>
        <w:shd w:val="clear" w:color="auto" w:fill="FBFBFB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занятия:</w:t>
      </w:r>
      <w:r w:rsidR="001F3400" w:rsidRPr="001F34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1F3400" w:rsidRPr="001F340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Час Земли</w:t>
      </w:r>
      <w:r w:rsidR="001F3400" w:rsidRPr="001F34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1F34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4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F3400">
        <w:rPr>
          <w:rFonts w:ascii="Times New Roman" w:hAnsi="Times New Roman" w:cs="Times New Roman"/>
          <w:sz w:val="24"/>
          <w:szCs w:val="24"/>
        </w:rPr>
        <w:t>дистант</w:t>
      </w:r>
      <w:proofErr w:type="spellEnd"/>
      <w:r w:rsidRPr="001F3400">
        <w:rPr>
          <w:rFonts w:ascii="Times New Roman" w:hAnsi="Times New Roman" w:cs="Times New Roman"/>
          <w:sz w:val="24"/>
          <w:szCs w:val="24"/>
        </w:rPr>
        <w:t>).</w:t>
      </w:r>
    </w:p>
    <w:p w:rsidR="00ED2927" w:rsidRPr="001F3400" w:rsidRDefault="00ED2927" w:rsidP="00ED2927">
      <w:pPr>
        <w:pStyle w:val="a3"/>
        <w:spacing w:before="0" w:beforeAutospacing="0" w:after="0" w:afterAutospacing="0"/>
        <w:jc w:val="both"/>
      </w:pPr>
      <w:r w:rsidRPr="001F3400">
        <w:rPr>
          <w:b/>
        </w:rPr>
        <w:t>Даты проведения:</w:t>
      </w:r>
      <w:r w:rsidRPr="001F3400">
        <w:t>06.05.2021.</w:t>
      </w:r>
    </w:p>
    <w:p w:rsidR="00ED2927" w:rsidRPr="001F3400" w:rsidRDefault="00ED2927" w:rsidP="00ED2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 xml:space="preserve">Возраст обучающихся: </w:t>
      </w:r>
      <w:r w:rsidR="001F3400" w:rsidRPr="001F3400">
        <w:rPr>
          <w:rFonts w:ascii="Times New Roman" w:hAnsi="Times New Roman" w:cs="Times New Roman"/>
          <w:b/>
          <w:sz w:val="24"/>
          <w:szCs w:val="24"/>
        </w:rPr>
        <w:t>11-12 лет</w:t>
      </w:r>
    </w:p>
    <w:p w:rsidR="00ED2927" w:rsidRPr="001F3400" w:rsidRDefault="00ED2927" w:rsidP="00ED2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Учебные группы группа:</w:t>
      </w:r>
      <w:r w:rsidR="001F3400" w:rsidRPr="001F3400">
        <w:rPr>
          <w:rFonts w:ascii="Times New Roman" w:hAnsi="Times New Roman" w:cs="Times New Roman"/>
          <w:sz w:val="24"/>
          <w:szCs w:val="24"/>
        </w:rPr>
        <w:t xml:space="preserve"> 3</w:t>
      </w:r>
      <w:r w:rsidRPr="001F3400">
        <w:rPr>
          <w:rFonts w:ascii="Times New Roman" w:hAnsi="Times New Roman" w:cs="Times New Roman"/>
          <w:sz w:val="24"/>
          <w:szCs w:val="24"/>
        </w:rPr>
        <w:t xml:space="preserve"> ЗОО</w:t>
      </w:r>
    </w:p>
    <w:p w:rsidR="00ED2927" w:rsidRPr="001F3400" w:rsidRDefault="00ED2927" w:rsidP="00ED2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 xml:space="preserve">Автор-составитель: </w:t>
      </w:r>
      <w:r w:rsidRPr="001F3400">
        <w:rPr>
          <w:rFonts w:ascii="Times New Roman" w:hAnsi="Times New Roman" w:cs="Times New Roman"/>
          <w:sz w:val="24"/>
          <w:szCs w:val="24"/>
        </w:rPr>
        <w:t>Ермолаева Н.И., педагог дополнительного образования МБОУДО «Детский технопарк «Кванториум» - Дом пионеров» г</w:t>
      </w:r>
      <w:proofErr w:type="gramStart"/>
      <w:r w:rsidRPr="001F340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F3400">
        <w:rPr>
          <w:rFonts w:ascii="Times New Roman" w:hAnsi="Times New Roman" w:cs="Times New Roman"/>
          <w:sz w:val="24"/>
          <w:szCs w:val="24"/>
        </w:rPr>
        <w:t>льметьевск.</w:t>
      </w:r>
    </w:p>
    <w:p w:rsidR="001F3400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400">
        <w:rPr>
          <w:rFonts w:ascii="Arial" w:hAnsi="Arial" w:cs="Arial"/>
          <w:sz w:val="27"/>
          <w:szCs w:val="27"/>
          <w:shd w:val="clear" w:color="auto" w:fill="FFFFFF"/>
        </w:rPr>
        <w:t> </w:t>
      </w:r>
      <w:r w:rsidRPr="001F34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Цель</w:t>
      </w:r>
      <w:r w:rsidRPr="001F3400">
        <w:rPr>
          <w:rFonts w:ascii="Times New Roman" w:hAnsi="Times New Roman" w:cs="Times New Roman"/>
          <w:sz w:val="24"/>
          <w:szCs w:val="24"/>
          <w:shd w:val="clear" w:color="auto" w:fill="FFFFFF"/>
        </w:rPr>
        <w:t>: формирование ответственного отношения к природе, развитие экологического мышления.</w:t>
      </w:r>
    </w:p>
    <w:p w:rsidR="00ED2927" w:rsidRPr="001F3400" w:rsidRDefault="001F3400" w:rsidP="00ED29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Задачи</w:t>
      </w:r>
      <w:r w:rsidRPr="001F34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gramStart"/>
      <w:r w:rsidRPr="001F3400">
        <w:rPr>
          <w:rFonts w:ascii="Times New Roman" w:hAnsi="Times New Roman" w:cs="Times New Roman"/>
          <w:sz w:val="24"/>
          <w:szCs w:val="24"/>
          <w:shd w:val="clear" w:color="auto" w:fill="FFFFFF"/>
        </w:rPr>
        <w:t>-п</w:t>
      </w:r>
      <w:proofErr w:type="gramEnd"/>
      <w:r w:rsidRPr="001F3400">
        <w:rPr>
          <w:rFonts w:ascii="Times New Roman" w:hAnsi="Times New Roman" w:cs="Times New Roman"/>
          <w:sz w:val="24"/>
          <w:szCs w:val="24"/>
          <w:shd w:val="clear" w:color="auto" w:fill="FFFFFF"/>
        </w:rPr>
        <w:t>ознакомить учащихся с международной акцией «</w:t>
      </w:r>
      <w:r w:rsidRPr="001F34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Час</w:t>
      </w:r>
      <w:r w:rsidRPr="001F340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F34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Земли</w:t>
      </w:r>
      <w:r w:rsidRPr="001F3400">
        <w:rPr>
          <w:rFonts w:ascii="Times New Roman" w:hAnsi="Times New Roman" w:cs="Times New Roman"/>
          <w:sz w:val="24"/>
          <w:szCs w:val="24"/>
          <w:shd w:val="clear" w:color="auto" w:fill="FFFFFF"/>
        </w:rPr>
        <w:t>», направленной на привлечения внимания общества к необходимости ответственного отношения к окружающей среде и экологическим проблемам, которые необходимо решать на современном этапе</w:t>
      </w:r>
      <w:r w:rsidRPr="001F3400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ED2927" w:rsidRPr="001F3400" w:rsidRDefault="00ED2927" w:rsidP="00ED29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Оборудование</w:t>
      </w:r>
      <w:r w:rsidRPr="001F3400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1F3400">
        <w:rPr>
          <w:rFonts w:ascii="Times New Roman" w:hAnsi="Times New Roman" w:cs="Times New Roman"/>
          <w:sz w:val="24"/>
          <w:szCs w:val="24"/>
          <w:lang w:eastAsia="ru-RU"/>
        </w:rPr>
        <w:t xml:space="preserve"> проектор, ПК, </w:t>
      </w:r>
    </w:p>
    <w:p w:rsidR="00ED2927" w:rsidRPr="001F3400" w:rsidRDefault="00ED2927" w:rsidP="001F34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Час Земли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события уникальна для каждого года. В 2021 году эта дата — 27 марта</w:t>
      </w:r>
    </w:p>
    <w:p w:rsidR="002D667C" w:rsidRPr="001F3400" w:rsidRDefault="008130BA" w:rsidP="00ED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2D667C" w:rsidRPr="001F3400">
          <w:rPr>
            <w:rFonts w:ascii="Times New Roman" w:eastAsia="Times New Roman" w:hAnsi="Times New Roman" w:cs="Times New Roman"/>
            <w:spacing w:val="5"/>
            <w:sz w:val="24"/>
            <w:szCs w:val="24"/>
            <w:lang w:eastAsia="ru-RU"/>
          </w:rPr>
          <w:t>27 марта</w:t>
        </w:r>
        <w:proofErr w:type="gramStart"/>
      </w:hyperlink>
      <w:r w:rsidR="002D667C"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" w:history="1">
        <w:r w:rsidR="002D667C" w:rsidRPr="001F3400">
          <w:rPr>
            <w:rFonts w:ascii="Times New Roman" w:eastAsia="Times New Roman" w:hAnsi="Times New Roman" w:cs="Times New Roman"/>
            <w:spacing w:val="5"/>
            <w:sz w:val="24"/>
            <w:szCs w:val="24"/>
            <w:lang w:eastAsia="ru-RU"/>
          </w:rPr>
          <w:t>П</w:t>
        </w:r>
        <w:proofErr w:type="gramEnd"/>
        <w:r w:rsidR="002D667C" w:rsidRPr="001F3400">
          <w:rPr>
            <w:rFonts w:ascii="Times New Roman" w:eastAsia="Times New Roman" w:hAnsi="Times New Roman" w:cs="Times New Roman"/>
            <w:spacing w:val="5"/>
            <w:sz w:val="24"/>
            <w:szCs w:val="24"/>
            <w:lang w:eastAsia="ru-RU"/>
          </w:rPr>
          <w:t>оздравить с праздником</w:t>
        </w:r>
      </w:hyperlink>
    </w:p>
    <w:p w:rsidR="002D667C" w:rsidRPr="001F3400" w:rsidRDefault="002D667C" w:rsidP="00ED2927">
      <w:pPr>
        <w:shd w:val="clear" w:color="auto" w:fill="FBFBFB"/>
        <w:spacing w:after="0" w:line="240" w:lineRule="auto"/>
        <w:ind w:left="3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229833</wp:posOffset>
            </wp:positionH>
            <wp:positionV relativeFrom="paragraph">
              <wp:posOffset>3287</wp:posOffset>
            </wp:positionV>
            <wp:extent cx="1411717" cy="957431"/>
            <wp:effectExtent l="19050" t="0" r="0" b="0"/>
            <wp:wrapSquare wrapText="bothSides"/>
            <wp:docPr id="177" name="Рисунок 177" descr="Час Зем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Час Земли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717" cy="95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Логотип акции «Час Земли» (Фото: www.earthhour.org)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Время проведения Часа Земли в 2021 году — </w:t>
      </w:r>
      <w:hyperlink r:id="rId21" w:history="1">
        <w:r w:rsidRPr="001F3400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27 марта</w:t>
        </w:r>
      </w:hyperlink>
      <w:r w:rsidRPr="001F340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с 20:30 до 21:30 по местному времени.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Час Земли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Earth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Hour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это глобальная ежегодная международная акция, организованная Всемирным фондом дикой природы (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Wide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Fund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Nature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, WWF), которая проводится ежегодно в одну из последних суббот марта. Она заключается в том, что </w:t>
      </w: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этот день в назначенное время люди в разных странах мира на один час отключают свет и другие электроприборы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этой акции — привлечь максимально широкое внимание всего мирового сообщества к проблеме изменения климата нашей планеты, показать свою поддержку идеи необходимости объединенных действий в решении данной экологической проблемы.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 </w:t>
      </w: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«Час Земли» — это, прежде всего, символическая акция бережного отношения к природе, общественный призыв к решительным мерам по сохранению климата планеты и заботы об её ограниченных ресурсах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ученых, к 2003 году влияние деятельности человека на экосистемы планеты возросло настолько, что если современные тенденции сохранятся, то к 2050 году людям понадобится вторая планета, чтобы удовлетворить потребности человечества в энергии, воде, пище, складировании отходов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оэтому решать проблему сохранения планеты необходимо сообща и на различных уровнях, а с помощью сегодняшней акции каждый человек в любой точке мира может продемонстрировать свою обеспокоенность проблемой истощения природных ресурсов и «проголосовать» за здоровую планету.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Впервые идея выключить электричество на час с целью демонстрации своей солидарности в борьбе за охрану окружающей среды была реализована WWF в 2007 году в масштабах одного города – Сиднея (Австралия). Уже на следующий год данное мероприятие было поддержано широким сообществом (к акции приобщилось более 100 миллионов человек в 35 странах мира), став международной экологической инициативой. С тех пор акция все более набирает обороты, и в ней участвует все больше людей, городов и стран.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Час Земли — это самая массовая экологическая акция на планете. В ней принимают участие более 2 миллиардов человек по всему миру из 180 стран, где гаснет подсветка более 18 000 архитектурных памятников.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официально присоединилась к акции в 2009 году — в ней приняли участие более 20 российских городов, а в 2011 году — 11 миллионов россиян. В 2017-м Час Земли стал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самым масштабным за всю историю проведения: к акции присоединились 150 городов России, с тех пор ежегодно в ней принимают участие от 16 до 20 миллионов человек.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 </w:t>
      </w: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акции участвуют как миллионы рядовых граждан, так и тысячи организаций по всему миру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Поскольку это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 добровольная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акция, люди сами решают, сколько и какие электрические приборы они выключат, а городские власти инициируют выключение подсветки городских объектов. Организаторы акции в целях безопасности не рекомендуют отключать уличное освещение, аэронавигационные огни и светофоры.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ежегодно ровно на один час в городах Земли отключают электричество на самых разных объектах, в том числе и на десятках достопримечательностей по всему миру.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во время акции последних лет более тысячи выдающихся памятников по всему миру выключают свое освещения, среди них — здание «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Эмпайр-стейт-билдинг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(Нью-Йорк), мост «Золотые ворота» (Сан-Франциско), Колизей (Рим), Оперный театр (Сидней), буддистский храм «Ват-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Арун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(Бангкок), Королевский дворец (Стокгольм), Сити-Холл (Лондон), Эйфелева башня (Париж), Акрополь (</w:t>
      </w:r>
      <w:hyperlink r:id="rId22" w:tgtFrame="_blank" w:history="1">
        <w:r w:rsidRPr="001F340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Афины</w:t>
        </w:r>
      </w:hyperlink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многие другие.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Москве отключают подсветку здание МГУ на Воробьёвых горах, спорткомплекс «Лужники»,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Шаболовская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телебашня, президиум РАН и другие — всего более 75 объектов. А в Санкт-Петербурге в темноту погружаются мосты, Зимний дворец и Дворцовая площадь, Петропавловская крепость...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Кстати, в России во многих городах в рамках акции «Час Земли» не только выключают подсветку зданий, но и проводятся многочисленные мероприятия — светящиеся велопробеги,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фаер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-шоу, запуск светящихся шаров, лекции, чаепитие при свечах, мастер– классы, экологические уроки для школьников, конкурсы и фестивали.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Хотя, конечно же, само по себе часовое отключение света не может заметно улучшить экологическую обстановку на Земле, но эта акция, по мнению организаторов, поможет понять многим людям, что экономия электроэнергии, в конечном счете, позволит снизить вредные выбросы в атмосферу Земли, и даст возможность каждому неравнодушному человеку внести свой вклад в сохранение здоровья планеты.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сегодняшний день «Час Земли» является самой массовой общественной акцией в истории человечества.</w:t>
      </w:r>
    </w:p>
    <w:p w:rsidR="002D667C" w:rsidRPr="001F3400" w:rsidRDefault="002D667C" w:rsidP="00ED292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также сказать, что до 2011 года логотип акции выглядел как «60» — то есть, 60 минут, которые люди посвящают планете Земля, предпринимая меры по борьбе с изменением климата.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«Час Земли» — это намного больше, чем раз в год выключить свет на один час, поэтому с 2011 года логотип выглядит как «60+», что обозначает призыв к участникам акции выйти за границы одного часа и сделать еще один шаг ради планеты, например, начать экономить воду, чаще пользоваться общественным транспортом вместо личного автомобиля, бережно относиться к воде, копить и сдавать макулатуру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Или принять участие в различных экологических кампаниях и акциях, проводимых природоохранными и экологическими организациями и фондами.</w:t>
      </w:r>
    </w:p>
    <w:p w:rsidR="002D667C" w:rsidRPr="001F3400" w:rsidRDefault="002D667C" w:rsidP="00ED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D667C" w:rsidRPr="001F3400" w:rsidSect="009270AF">
      <w:footerReference w:type="default" r:id="rId23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0BA" w:rsidRDefault="008130BA" w:rsidP="009270AF">
      <w:pPr>
        <w:spacing w:after="0" w:line="240" w:lineRule="auto"/>
      </w:pPr>
      <w:r>
        <w:separator/>
      </w:r>
    </w:p>
  </w:endnote>
  <w:endnote w:type="continuationSeparator" w:id="0">
    <w:p w:rsidR="008130BA" w:rsidRDefault="008130BA" w:rsidP="00927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63343"/>
      <w:docPartObj>
        <w:docPartGallery w:val="Page Numbers (Bottom of Page)"/>
        <w:docPartUnique/>
      </w:docPartObj>
    </w:sdtPr>
    <w:sdtContent>
      <w:p w:rsidR="009270AF" w:rsidRDefault="009270A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270AF" w:rsidRDefault="009270A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0BA" w:rsidRDefault="008130BA" w:rsidP="009270AF">
      <w:pPr>
        <w:spacing w:after="0" w:line="240" w:lineRule="auto"/>
      </w:pPr>
      <w:r>
        <w:separator/>
      </w:r>
    </w:p>
  </w:footnote>
  <w:footnote w:type="continuationSeparator" w:id="0">
    <w:p w:rsidR="008130BA" w:rsidRDefault="008130BA" w:rsidP="00927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4FFE"/>
    <w:multiLevelType w:val="hybridMultilevel"/>
    <w:tmpl w:val="0F14C56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101812DE"/>
    <w:multiLevelType w:val="multilevel"/>
    <w:tmpl w:val="F4FE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414F8"/>
    <w:multiLevelType w:val="multilevel"/>
    <w:tmpl w:val="340A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641F6"/>
    <w:multiLevelType w:val="multilevel"/>
    <w:tmpl w:val="59BA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C87672"/>
    <w:multiLevelType w:val="multilevel"/>
    <w:tmpl w:val="6892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492034"/>
    <w:multiLevelType w:val="multilevel"/>
    <w:tmpl w:val="22AC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A5018B"/>
    <w:multiLevelType w:val="multilevel"/>
    <w:tmpl w:val="ACDA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A43FEB"/>
    <w:multiLevelType w:val="multilevel"/>
    <w:tmpl w:val="9880F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357D28"/>
    <w:multiLevelType w:val="multilevel"/>
    <w:tmpl w:val="79D4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3B04F6"/>
    <w:multiLevelType w:val="multilevel"/>
    <w:tmpl w:val="07D8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B133C8"/>
    <w:multiLevelType w:val="hybridMultilevel"/>
    <w:tmpl w:val="910640C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1">
    <w:nsid w:val="560A0D59"/>
    <w:multiLevelType w:val="multilevel"/>
    <w:tmpl w:val="87C06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B54322"/>
    <w:multiLevelType w:val="multilevel"/>
    <w:tmpl w:val="63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AC36C5"/>
    <w:multiLevelType w:val="multilevel"/>
    <w:tmpl w:val="A854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12"/>
  </w:num>
  <w:num w:numId="7">
    <w:abstractNumId w:val="8"/>
  </w:num>
  <w:num w:numId="8">
    <w:abstractNumId w:val="11"/>
  </w:num>
  <w:num w:numId="9">
    <w:abstractNumId w:val="13"/>
  </w:num>
  <w:num w:numId="10">
    <w:abstractNumId w:val="3"/>
  </w:num>
  <w:num w:numId="11">
    <w:abstractNumId w:val="6"/>
  </w:num>
  <w:num w:numId="12">
    <w:abstractNumId w:val="4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4F0"/>
    <w:rsid w:val="001B7C6E"/>
    <w:rsid w:val="001E38F8"/>
    <w:rsid w:val="001F3400"/>
    <w:rsid w:val="001F58F4"/>
    <w:rsid w:val="00251684"/>
    <w:rsid w:val="00251701"/>
    <w:rsid w:val="002D667C"/>
    <w:rsid w:val="003E620C"/>
    <w:rsid w:val="00645011"/>
    <w:rsid w:val="006964F2"/>
    <w:rsid w:val="008130BA"/>
    <w:rsid w:val="009270AF"/>
    <w:rsid w:val="00A544D7"/>
    <w:rsid w:val="00B722EC"/>
    <w:rsid w:val="00B93DFA"/>
    <w:rsid w:val="00D01250"/>
    <w:rsid w:val="00D834F0"/>
    <w:rsid w:val="00DE355B"/>
    <w:rsid w:val="00E0202E"/>
    <w:rsid w:val="00E4646F"/>
    <w:rsid w:val="00ED2927"/>
    <w:rsid w:val="00FD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C6E"/>
  </w:style>
  <w:style w:type="paragraph" w:styleId="1">
    <w:name w:val="heading 1"/>
    <w:basedOn w:val="a"/>
    <w:link w:val="10"/>
    <w:uiPriority w:val="9"/>
    <w:qFormat/>
    <w:rsid w:val="00D834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34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834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4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34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34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83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34F0"/>
    <w:rPr>
      <w:color w:val="0000FF"/>
      <w:u w:val="single"/>
    </w:rPr>
  </w:style>
  <w:style w:type="character" w:styleId="a5">
    <w:name w:val="Strong"/>
    <w:basedOn w:val="a0"/>
    <w:uiPriority w:val="22"/>
    <w:qFormat/>
    <w:rsid w:val="00D834F0"/>
    <w:rPr>
      <w:b/>
      <w:bCs/>
    </w:rPr>
  </w:style>
  <w:style w:type="character" w:styleId="a6">
    <w:name w:val="Emphasis"/>
    <w:basedOn w:val="a0"/>
    <w:uiPriority w:val="20"/>
    <w:qFormat/>
    <w:rsid w:val="00D834F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8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4F0"/>
    <w:rPr>
      <w:rFonts w:ascii="Tahoma" w:hAnsi="Tahoma" w:cs="Tahoma"/>
      <w:sz w:val="16"/>
      <w:szCs w:val="16"/>
    </w:rPr>
  </w:style>
  <w:style w:type="character" w:customStyle="1" w:styleId="selectionindex">
    <w:name w:val="selection_index"/>
    <w:basedOn w:val="a0"/>
    <w:rsid w:val="00E0202E"/>
  </w:style>
  <w:style w:type="character" w:customStyle="1" w:styleId="11">
    <w:name w:val="Подзаголовок1"/>
    <w:basedOn w:val="a0"/>
    <w:rsid w:val="00E0202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020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0202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020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020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">
    <w:name w:val="text"/>
    <w:basedOn w:val="a0"/>
    <w:rsid w:val="00E0202E"/>
  </w:style>
  <w:style w:type="character" w:customStyle="1" w:styleId="navguide">
    <w:name w:val="nav_guide"/>
    <w:basedOn w:val="a0"/>
    <w:rsid w:val="00E0202E"/>
  </w:style>
  <w:style w:type="paragraph" w:customStyle="1" w:styleId="treeitem">
    <w:name w:val="tree_item"/>
    <w:basedOn w:val="a"/>
    <w:rsid w:val="00E02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-content-wrap">
    <w:name w:val="item-content-wrap"/>
    <w:basedOn w:val="a0"/>
    <w:rsid w:val="00E0202E"/>
  </w:style>
  <w:style w:type="character" w:customStyle="1" w:styleId="buttons">
    <w:name w:val="buttons"/>
    <w:basedOn w:val="a0"/>
    <w:rsid w:val="00E0202E"/>
  </w:style>
  <w:style w:type="paragraph" w:customStyle="1" w:styleId="float">
    <w:name w:val="float"/>
    <w:basedOn w:val="a"/>
    <w:rsid w:val="00E02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азвание объекта1"/>
    <w:basedOn w:val="a0"/>
    <w:rsid w:val="00E0202E"/>
  </w:style>
  <w:style w:type="character" w:customStyle="1" w:styleId="y1913a73f">
    <w:name w:val="y1913a73f"/>
    <w:basedOn w:val="a0"/>
    <w:rsid w:val="00E0202E"/>
  </w:style>
  <w:style w:type="character" w:customStyle="1" w:styleId="x6bd211f9">
    <w:name w:val="x6bd211f9"/>
    <w:basedOn w:val="a0"/>
    <w:rsid w:val="00E0202E"/>
  </w:style>
  <w:style w:type="character" w:customStyle="1" w:styleId="g16bf95ea">
    <w:name w:val="g16bf95ea"/>
    <w:basedOn w:val="a0"/>
    <w:rsid w:val="00E0202E"/>
  </w:style>
  <w:style w:type="paragraph" w:customStyle="1" w:styleId="r6600e06">
    <w:name w:val="r6600e06"/>
    <w:basedOn w:val="a"/>
    <w:rsid w:val="00E02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D01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6z4">
    <w:name w:val="WW8Num6z4"/>
    <w:rsid w:val="00ED2927"/>
  </w:style>
  <w:style w:type="character" w:customStyle="1" w:styleId="c1">
    <w:name w:val="c1"/>
    <w:rsid w:val="00ED2927"/>
  </w:style>
  <w:style w:type="paragraph" w:customStyle="1" w:styleId="c6">
    <w:name w:val="c6"/>
    <w:basedOn w:val="a"/>
    <w:rsid w:val="00B7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22EC"/>
  </w:style>
  <w:style w:type="paragraph" w:styleId="a9">
    <w:name w:val="List Paragraph"/>
    <w:basedOn w:val="a"/>
    <w:uiPriority w:val="34"/>
    <w:qFormat/>
    <w:rsid w:val="00DE355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27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70AF"/>
  </w:style>
  <w:style w:type="paragraph" w:styleId="ac">
    <w:name w:val="footer"/>
    <w:basedOn w:val="a"/>
    <w:link w:val="ad"/>
    <w:uiPriority w:val="99"/>
    <w:unhideWhenUsed/>
    <w:rsid w:val="00927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70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68502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8352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80218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4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3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67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7357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66539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4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3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21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5212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0637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1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8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39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43213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21777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3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2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2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8838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19149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25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8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504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47542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7515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1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7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97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7105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328582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23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3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571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5459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58113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16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22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938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2293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6111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71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27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74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2371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19394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7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9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122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88855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79052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53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97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436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7598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840789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35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4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88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6697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01646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86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695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7281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9142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1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92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79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46390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54577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9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43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98387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58689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9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14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36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6750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60178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4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0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63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19770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482317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18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9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04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12177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9470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5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3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22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5337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720074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62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5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22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31036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0139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86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7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053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2492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5097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71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7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23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8783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78436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7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67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33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41101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74052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86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95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14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84862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81440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85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08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8681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5609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02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8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9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8396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64468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5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2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009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6029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787811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27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1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2578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7011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2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81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9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6550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97881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37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4503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16024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03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8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159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3515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333089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96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1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995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894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6243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6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53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59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6440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007611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0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7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215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20868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790839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3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77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62920">
                      <w:marLeft w:val="0"/>
                      <w:marRight w:val="0"/>
                      <w:marTop w:val="0"/>
                      <w:marBottom w:val="5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349116">
                          <w:marLeft w:val="0"/>
                          <w:marRight w:val="0"/>
                          <w:marTop w:val="0"/>
                          <w:marBottom w:val="4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41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2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2560">
              <w:marLeft w:val="0"/>
              <w:marRight w:val="0"/>
              <w:marTop w:val="25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844885">
              <w:marLeft w:val="0"/>
              <w:marRight w:val="0"/>
              <w:marTop w:val="51"/>
              <w:marBottom w:val="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2905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01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6305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79514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2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87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566146">
          <w:marLeft w:val="0"/>
          <w:marRight w:val="0"/>
          <w:marTop w:val="0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0336">
              <w:marLeft w:val="0"/>
              <w:marRight w:val="0"/>
              <w:marTop w:val="0"/>
              <w:marBottom w:val="0"/>
              <w:divBdr>
                <w:top w:val="dashed" w:sz="6" w:space="4" w:color="59585D"/>
                <w:left w:val="dashed" w:sz="2" w:space="4" w:color="59585D"/>
                <w:bottom w:val="dashed" w:sz="2" w:space="4" w:color="59585D"/>
                <w:right w:val="dashed" w:sz="2" w:space="0" w:color="59585D"/>
              </w:divBdr>
              <w:divsChild>
                <w:div w:id="9392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064479">
              <w:marLeft w:val="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9813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36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5578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0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85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622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500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7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078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96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8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720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45970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310878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0474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278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910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532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085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32008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72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46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61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90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181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5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135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358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058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793869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37646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56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93036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47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9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1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42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03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707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839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00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934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38229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21724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1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457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8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6241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8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1292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042">
                  <w:marLeft w:val="0"/>
                  <w:marRight w:val="0"/>
                  <w:marTop w:val="25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6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69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6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12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2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04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19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90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15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2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3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5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801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8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86635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0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50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24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324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73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8566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191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77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54403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51686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452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57259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9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319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51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334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90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52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406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251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00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321387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06941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7663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98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976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783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49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2219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2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3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35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08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130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099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268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12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82109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69663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4640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0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9238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9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4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4594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52690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7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yperlink" Target="https://www.calend.ru/day/3-2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alend.ru/day/3-27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://lib.align.ru/getbook/14738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servobot.ru/mod/assign/view.php?id=828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edu.servobot.ru/mod/assign/view.php?id=828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du.servobot.ru/mod/assign/view.php?id=828" TargetMode="External"/><Relationship Id="rId19" Type="http://schemas.openxmlformats.org/officeDocument/2006/relationships/hyperlink" Target="https://www.calend.ru/friend/3060/0/3-27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irect.yandex.ru/?partner" TargetMode="External"/><Relationship Id="rId22" Type="http://schemas.openxmlformats.org/officeDocument/2006/relationships/hyperlink" Target="https://kezling.ru/travels/mainland-greece/athe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0004F-7A02-4BDD-97DF-B6B4D244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2778</Words>
  <Characters>15840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RePack by Diakov</cp:lastModifiedBy>
  <cp:revision>7</cp:revision>
  <dcterms:created xsi:type="dcterms:W3CDTF">2021-05-23T05:38:00Z</dcterms:created>
  <dcterms:modified xsi:type="dcterms:W3CDTF">2021-05-23T07:44:00Z</dcterms:modified>
</cp:coreProperties>
</file>